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E2" w:rsidRDefault="008931E2" w:rsidP="008931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226"/>
        <w:tblW w:w="11619" w:type="dxa"/>
        <w:tblLook w:val="04A0" w:firstRow="1" w:lastRow="0" w:firstColumn="1" w:lastColumn="0" w:noHBand="0" w:noVBand="1"/>
      </w:tblPr>
      <w:tblGrid>
        <w:gridCol w:w="2694"/>
        <w:gridCol w:w="3118"/>
        <w:gridCol w:w="5807"/>
      </w:tblGrid>
      <w:tr w:rsidR="008931E2" w:rsidRPr="005D6C48" w:rsidTr="008931E2">
        <w:tc>
          <w:tcPr>
            <w:tcW w:w="2694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3118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. Üyesi Funda KARAMAN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Öğrenci Ceylan ÇETİN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970369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Zeynep ALTUN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2010-2018 Yılları Arasında </w:t>
            </w:r>
            <w:proofErr w:type="spellStart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Mastektomili</w:t>
            </w:r>
            <w:proofErr w:type="spellEnd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Hastaların Hemşirelik Bakımı Konularını İçeren Tezlerin İncelenmesi</w:t>
            </w:r>
          </w:p>
          <w:p w:rsidR="008931E2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1E2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Esra YORGUN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Bir Vakıf Üniversitesinde Öğrenim Gören Hemşirelik Öğrencilerinin Flört Şiddetine Yönelik Tutumlarının Belirlenmesi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1E2" w:rsidRPr="00397144" w:rsidRDefault="008931E2" w:rsidP="008931E2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144">
              <w:rPr>
                <w:rFonts w:ascii="Times New Roman" w:hAnsi="Times New Roman" w:cs="Times New Roman"/>
                <w:b/>
                <w:sz w:val="20"/>
                <w:szCs w:val="20"/>
              </w:rPr>
              <w:t>Nurseda</w:t>
            </w:r>
            <w:proofErr w:type="spellEnd"/>
            <w:r w:rsidRPr="00397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KUTLU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Hemşirelik Öğrencilerinin Uygulamalardaki Atılganlık Seviyelerinin İncelenmesi ve Seviyelerini Arttırmaya Yönelik Çalışmalar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1E2" w:rsidRPr="005D6C48" w:rsidTr="008931E2">
        <w:tc>
          <w:tcPr>
            <w:tcW w:w="2694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14:00-15:00</w:t>
            </w:r>
          </w:p>
        </w:tc>
        <w:tc>
          <w:tcPr>
            <w:tcW w:w="3118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. Üyesi Halime Pulat DEMİR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Öğrenci Gizem KARADAŞ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Mustafa ÇALI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Fiziksel Aktivite Düzeyi: Rehber Önerilerine Ne Kadar Yakınız?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Rabia Beyza GÜLER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Toplu Beslenme Sisteminden Yararlanan Öğrencilerin Memnuniyet Durumu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Ezgi Irmak ASLAN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Kalsiyum Duyarlı Reseptör ile İlişkilendirilmiş Hastalıklara Genel Bir Bakış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Özgü AKÇAP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Probiyotik</w:t>
            </w:r>
            <w:proofErr w:type="spellEnd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 </w:t>
            </w:r>
            <w:proofErr w:type="spellStart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Prebiyotik</w:t>
            </w:r>
            <w:proofErr w:type="spellEnd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Besin Tüketimi Bilgisi: Solunum Sistemi</w:t>
            </w:r>
          </w:p>
          <w:p w:rsidR="008931E2" w:rsidRPr="00DA2CC3" w:rsidRDefault="008931E2" w:rsidP="008931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2CC3">
              <w:rPr>
                <w:rFonts w:ascii="Times New Roman" w:hAnsi="Times New Roman" w:cs="Times New Roman"/>
                <w:i/>
                <w:sz w:val="20"/>
                <w:szCs w:val="20"/>
              </w:rPr>
              <w:t>Alerjileri ile İlişkisi ve Farkındalık Düzeyinin Ölçülmesi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1E2" w:rsidRPr="005D6C48" w:rsidTr="008931E2">
        <w:tc>
          <w:tcPr>
            <w:tcW w:w="2694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15:15-17:00</w:t>
            </w:r>
          </w:p>
        </w:tc>
        <w:tc>
          <w:tcPr>
            <w:tcW w:w="3118" w:type="dxa"/>
            <w:vAlign w:val="center"/>
          </w:tcPr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. Gör. Bircan KARA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>Kevser GÜLDAL</w:t>
            </w:r>
          </w:p>
        </w:tc>
        <w:tc>
          <w:tcPr>
            <w:tcW w:w="5807" w:type="dxa"/>
          </w:tcPr>
          <w:p w:rsidR="008931E2" w:rsidRPr="005D6C48" w:rsidRDefault="008931E2" w:rsidP="00893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Ayşenur ÖRİKLİ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Fizyoterapi Öğrencilerinde ‘Mesleki </w:t>
            </w:r>
            <w:proofErr w:type="spellStart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Kaygi</w:t>
            </w:r>
            <w:proofErr w:type="spellEnd"/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’ Anketi Sonuçları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Merve SANDAL</w:t>
            </w:r>
          </w:p>
          <w:p w:rsidR="008931E2" w:rsidRPr="001E394B" w:rsidRDefault="008931E2" w:rsidP="001E394B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Hemşirelikte </w:t>
            </w:r>
            <w:proofErr w:type="spellStart"/>
            <w:r w:rsidRPr="001E394B">
              <w:rPr>
                <w:rFonts w:ascii="Times New Roman" w:hAnsi="Times New Roman" w:cs="Times New Roman"/>
                <w:i/>
                <w:sz w:val="20"/>
                <w:szCs w:val="20"/>
              </w:rPr>
              <w:t>Malpraktis</w:t>
            </w:r>
            <w:proofErr w:type="spellEnd"/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Serhat İSİNGİR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Sağlık Bilimleri Hemşirelik Bölümü Öğrencilerinin Son Yıllarda Yaptıkları Araştırmalar Üzerine Bir İnceleme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Gülşah BAYDUR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Türkiye’de 1991-2018 Yılları Arasında Yapılan Cerrahi Hastalıkları Hemşireliği Tezlerinin İncelenmesi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Mürvet KEKEÇ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Türkçe Web Sitelerindeki Diyabet İle İlgili Bilgilerin Kalite Analizi: Pilot Çalışma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Binnur GÜRÜL</w:t>
            </w:r>
          </w:p>
          <w:p w:rsidR="008931E2" w:rsidRPr="00397144" w:rsidRDefault="008931E2" w:rsidP="008931E2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144">
              <w:rPr>
                <w:rFonts w:ascii="Times New Roman" w:hAnsi="Times New Roman" w:cs="Times New Roman"/>
                <w:i/>
                <w:sz w:val="20"/>
                <w:szCs w:val="20"/>
              </w:rPr>
              <w:t>Etik Liderlik Yaklaşımlarının Çalışanların Örgütsel Bağlılığına ve Performansına Etkileri</w:t>
            </w:r>
          </w:p>
          <w:p w:rsidR="008931E2" w:rsidRPr="005D6C48" w:rsidRDefault="008931E2" w:rsidP="008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369" w:rsidRPr="008931E2" w:rsidRDefault="008931E2" w:rsidP="008931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8931E2">
        <w:rPr>
          <w:rFonts w:ascii="Times New Roman" w:hAnsi="Times New Roman" w:cs="Times New Roman"/>
          <w:b/>
          <w:sz w:val="28"/>
          <w:szCs w:val="28"/>
        </w:rPr>
        <w:t>ALON 1 – 1</w:t>
      </w:r>
      <w:r w:rsidR="007E7CBB">
        <w:rPr>
          <w:rFonts w:ascii="Times New Roman" w:hAnsi="Times New Roman" w:cs="Times New Roman"/>
          <w:b/>
          <w:sz w:val="28"/>
          <w:szCs w:val="28"/>
        </w:rPr>
        <w:t>8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.04.2019 </w:t>
      </w:r>
      <w:r w:rsidR="007E7CBB">
        <w:rPr>
          <w:rFonts w:ascii="Times New Roman" w:hAnsi="Times New Roman" w:cs="Times New Roman"/>
          <w:b/>
          <w:sz w:val="28"/>
          <w:szCs w:val="28"/>
        </w:rPr>
        <w:t>PERŞEMBE</w:t>
      </w:r>
      <w:bookmarkStart w:id="0" w:name="_GoBack"/>
      <w:bookmarkEnd w:id="0"/>
      <w:r w:rsidRPr="008931E2">
        <w:rPr>
          <w:rFonts w:ascii="Times New Roman" w:hAnsi="Times New Roman" w:cs="Times New Roman"/>
          <w:b/>
          <w:sz w:val="28"/>
          <w:szCs w:val="28"/>
        </w:rPr>
        <w:t xml:space="preserve"> GÜNÜ</w:t>
      </w:r>
    </w:p>
    <w:p w:rsidR="00970369" w:rsidRDefault="00970369" w:rsidP="008931E2">
      <w:pPr>
        <w:rPr>
          <w:rFonts w:ascii="Times New Roman" w:hAnsi="Times New Roman" w:cs="Times New Roman"/>
          <w:b/>
          <w:sz w:val="32"/>
          <w:szCs w:val="32"/>
        </w:rPr>
      </w:pPr>
    </w:p>
    <w:sectPr w:rsidR="00970369" w:rsidSect="00970369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8F" w:rsidRDefault="0001308F" w:rsidP="005D6C48">
      <w:pPr>
        <w:spacing w:after="0" w:line="240" w:lineRule="auto"/>
      </w:pPr>
      <w:r>
        <w:separator/>
      </w:r>
    </w:p>
  </w:endnote>
  <w:endnote w:type="continuationSeparator" w:id="0">
    <w:p w:rsidR="0001308F" w:rsidRDefault="0001308F" w:rsidP="005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8F" w:rsidRDefault="0001308F" w:rsidP="005D6C48">
      <w:pPr>
        <w:spacing w:after="0" w:line="240" w:lineRule="auto"/>
      </w:pPr>
      <w:r>
        <w:separator/>
      </w:r>
    </w:p>
  </w:footnote>
  <w:footnote w:type="continuationSeparator" w:id="0">
    <w:p w:rsidR="0001308F" w:rsidRDefault="0001308F" w:rsidP="005D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E2" w:rsidRPr="008931E2" w:rsidRDefault="008931E2" w:rsidP="008931E2">
    <w:pPr>
      <w:pStyle w:val="stBilgi"/>
      <w:rPr>
        <w:sz w:val="20"/>
        <w:szCs w:val="20"/>
      </w:rPr>
    </w:pPr>
  </w:p>
  <w:p w:rsidR="008931E2" w:rsidRPr="008931E2" w:rsidRDefault="008931E2" w:rsidP="008931E2">
    <w:pPr>
      <w:pStyle w:val="stBilgi"/>
      <w:rPr>
        <w:rFonts w:ascii="Times New Roman" w:hAnsi="Times New Roman" w:cs="Times New Roman"/>
        <w:b/>
        <w:sz w:val="20"/>
        <w:szCs w:val="20"/>
      </w:rPr>
    </w:pPr>
    <w:r w:rsidRPr="008931E2">
      <w:rPr>
        <w:sz w:val="20"/>
        <w:szCs w:val="20"/>
      </w:rPr>
      <w:t xml:space="preserve"> </w:t>
    </w:r>
    <w:r w:rsidR="00DA2CC3" w:rsidRPr="008931E2">
      <w:rPr>
        <w:noProof/>
        <w:sz w:val="20"/>
        <w:szCs w:val="20"/>
        <w:lang w:eastAsia="tr-TR"/>
      </w:rPr>
      <w:drawing>
        <wp:inline distT="0" distB="0" distL="0" distR="0">
          <wp:extent cx="1355823" cy="72390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sı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193" cy="72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31E2">
      <w:rPr>
        <w:sz w:val="20"/>
        <w:szCs w:val="20"/>
      </w:rPr>
      <w:t xml:space="preserve">                                              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T.C.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       </w:t>
    </w:r>
    <w:r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drawing>
        <wp:inline distT="0" distB="0" distL="0" distR="0" wp14:anchorId="72EA2F9A" wp14:editId="1D312A86">
          <wp:extent cx="1182057" cy="88582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NGR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15" cy="88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İSTANBUL GELİŞİM ÜNİVERSİTESİ </w:t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Sağlık Bilimleri Yüksekokulu </w:t>
    </w:r>
  </w:p>
  <w:p w:rsidR="00970369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>I. Ulusal Sağlık Bilimleri Öğrenci Kongresi</w:t>
    </w:r>
    <w:r w:rsidR="00970369" w:rsidRPr="008931E2">
      <w:rPr>
        <w:rFonts w:ascii="Times New Roman" w:hAnsi="Times New Roman" w:cs="Times New Roman"/>
        <w:b/>
        <w:sz w:val="20"/>
        <w:szCs w:val="20"/>
      </w:rPr>
      <w:t xml:space="preserve">        </w:t>
    </w:r>
    <w:r w:rsidR="00DA2CC3"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47E"/>
    <w:multiLevelType w:val="hybridMultilevel"/>
    <w:tmpl w:val="87380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507"/>
    <w:multiLevelType w:val="hybridMultilevel"/>
    <w:tmpl w:val="73CE057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25790"/>
    <w:multiLevelType w:val="hybridMultilevel"/>
    <w:tmpl w:val="D2C44F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2"/>
    <w:rsid w:val="0001308F"/>
    <w:rsid w:val="00161681"/>
    <w:rsid w:val="00183D69"/>
    <w:rsid w:val="001E394B"/>
    <w:rsid w:val="00212E8D"/>
    <w:rsid w:val="00397144"/>
    <w:rsid w:val="00446092"/>
    <w:rsid w:val="005165F9"/>
    <w:rsid w:val="005507CF"/>
    <w:rsid w:val="005D6C48"/>
    <w:rsid w:val="00601133"/>
    <w:rsid w:val="006E263C"/>
    <w:rsid w:val="0075630E"/>
    <w:rsid w:val="007771A2"/>
    <w:rsid w:val="007E7CBB"/>
    <w:rsid w:val="008931E2"/>
    <w:rsid w:val="00957C63"/>
    <w:rsid w:val="00970369"/>
    <w:rsid w:val="009A4805"/>
    <w:rsid w:val="00AC6464"/>
    <w:rsid w:val="00DA2CC3"/>
    <w:rsid w:val="00E67F5A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5FFC"/>
  <w15:chartTrackingRefBased/>
  <w15:docId w15:val="{8F8061B3-81AA-45FA-9AF3-615CB29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C48"/>
  </w:style>
  <w:style w:type="paragraph" w:styleId="AltBilgi">
    <w:name w:val="footer"/>
    <w:basedOn w:val="Normal"/>
    <w:link w:val="Al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C48"/>
  </w:style>
  <w:style w:type="paragraph" w:styleId="ListeParagraf">
    <w:name w:val="List Paragraph"/>
    <w:basedOn w:val="Normal"/>
    <w:uiPriority w:val="34"/>
    <w:qFormat/>
    <w:rsid w:val="009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aoozkan</dc:creator>
  <cp:keywords/>
  <dc:description/>
  <cp:lastModifiedBy>aoozkan</cp:lastModifiedBy>
  <cp:revision>24</cp:revision>
  <dcterms:created xsi:type="dcterms:W3CDTF">2019-04-16T12:52:00Z</dcterms:created>
  <dcterms:modified xsi:type="dcterms:W3CDTF">2019-04-16T14:32:00Z</dcterms:modified>
</cp:coreProperties>
</file>